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DCA" w:rsidRDefault="00D702E3" w:rsidP="00AE4970">
      <w:pPr>
        <w:spacing w:after="0"/>
        <w:ind w:left="5387"/>
        <w:rPr>
          <w:rFonts w:ascii="Times New Roman" w:hAnsi="Times New Roman" w:cs="Times New Roman"/>
        </w:rPr>
      </w:pPr>
      <w:r w:rsidRPr="00D702E3">
        <w:rPr>
          <w:rFonts w:ascii="Times New Roman" w:hAnsi="Times New Roman" w:cs="Times New Roman"/>
        </w:rPr>
        <w:t>Приложение</w:t>
      </w:r>
      <w:r w:rsidR="00AE4970">
        <w:rPr>
          <w:rFonts w:ascii="Times New Roman" w:hAnsi="Times New Roman" w:cs="Times New Roman"/>
        </w:rPr>
        <w:t xml:space="preserve"> №1</w:t>
      </w:r>
      <w:r w:rsidR="007B0E98">
        <w:rPr>
          <w:rFonts w:ascii="Times New Roman" w:hAnsi="Times New Roman" w:cs="Times New Roman"/>
        </w:rPr>
        <w:t>5</w:t>
      </w:r>
    </w:p>
    <w:p w:rsidR="00AE4970" w:rsidRDefault="00AE4970" w:rsidP="00AE4970">
      <w:pPr>
        <w:spacing w:after="0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7F25">
        <w:rPr>
          <w:rFonts w:ascii="Times New Roman" w:hAnsi="Times New Roman" w:cs="Times New Roman"/>
        </w:rPr>
        <w:t>Протоколу заседания Комиссии №1</w:t>
      </w:r>
    </w:p>
    <w:p w:rsidR="00AE4970" w:rsidRPr="00D702E3" w:rsidRDefault="00AE4970" w:rsidP="00AE4970">
      <w:pPr>
        <w:spacing w:after="0"/>
        <w:ind w:left="5387"/>
        <w:rPr>
          <w:rFonts w:ascii="Times New Roman" w:hAnsi="Times New Roman" w:cs="Times New Roman"/>
        </w:rPr>
      </w:pPr>
    </w:p>
    <w:p w:rsidR="00AE4970" w:rsidRDefault="00D702E3" w:rsidP="00AE4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970">
        <w:rPr>
          <w:rFonts w:ascii="Times New Roman" w:hAnsi="Times New Roman" w:cs="Times New Roman"/>
          <w:b/>
          <w:sz w:val="24"/>
          <w:szCs w:val="24"/>
        </w:rPr>
        <w:t xml:space="preserve">Плановая стоимость и количество вызовов по скорой медицинской помощи </w:t>
      </w:r>
    </w:p>
    <w:p w:rsidR="00D702E3" w:rsidRPr="00AE4970" w:rsidRDefault="00D702E3" w:rsidP="00AE4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970">
        <w:rPr>
          <w:rFonts w:ascii="Times New Roman" w:hAnsi="Times New Roman" w:cs="Times New Roman"/>
          <w:b/>
          <w:sz w:val="24"/>
          <w:szCs w:val="24"/>
        </w:rPr>
        <w:t>на 2018 год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7B0E98" w:rsidRPr="007B0E98" w:rsidTr="00B13DB6">
        <w:trPr>
          <w:cantSplit/>
          <w:trHeight w:val="516"/>
        </w:trPr>
        <w:tc>
          <w:tcPr>
            <w:tcW w:w="6091" w:type="dxa"/>
            <w:hideMark/>
          </w:tcPr>
          <w:p w:rsidR="007B0E98" w:rsidRPr="00B13DB6" w:rsidRDefault="007B0E98" w:rsidP="007B0E98">
            <w:pPr>
              <w:rPr>
                <w:rFonts w:ascii="Times New Roman" w:hAnsi="Times New Roman" w:cs="Times New Roman"/>
                <w:b/>
              </w:rPr>
            </w:pPr>
            <w:r w:rsidRPr="00B13DB6">
              <w:rPr>
                <w:rFonts w:ascii="Times New Roman" w:hAnsi="Times New Roman" w:cs="Times New Roman"/>
                <w:b/>
              </w:rPr>
              <w:t xml:space="preserve">Наименование медицинской организации </w:t>
            </w:r>
          </w:p>
        </w:tc>
        <w:tc>
          <w:tcPr>
            <w:tcW w:w="1559" w:type="dxa"/>
            <w:hideMark/>
          </w:tcPr>
          <w:p w:rsidR="00B13DB6" w:rsidRDefault="00B13DB6" w:rsidP="00B13DB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  <w:p w:rsidR="007B0E98" w:rsidRPr="00B13DB6" w:rsidRDefault="007B0E98" w:rsidP="00B13D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(вызов)</w:t>
            </w:r>
          </w:p>
        </w:tc>
        <w:tc>
          <w:tcPr>
            <w:tcW w:w="1559" w:type="dxa"/>
          </w:tcPr>
          <w:p w:rsidR="00B13DB6" w:rsidRDefault="007B0E98" w:rsidP="00B13DB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Плановая стоимость </w:t>
            </w:r>
          </w:p>
          <w:p w:rsidR="007B0E98" w:rsidRPr="00B13DB6" w:rsidRDefault="007B0E98" w:rsidP="00B13D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bookmarkStart w:id="0" w:name="_GoBack" w:colFirst="1" w:colLast="1"/>
            <w:r w:rsidRPr="007B0E98">
              <w:rPr>
                <w:rFonts w:ascii="Times New Roman" w:hAnsi="Times New Roman" w:cs="Times New Roman"/>
              </w:rPr>
              <w:t>ГБУЗ РТ Бай-</w:t>
            </w:r>
            <w:proofErr w:type="spellStart"/>
            <w:r w:rsidRPr="007B0E98">
              <w:rPr>
                <w:rFonts w:ascii="Times New Roman" w:hAnsi="Times New Roman" w:cs="Times New Roman"/>
              </w:rPr>
              <w:t>Тайгинская</w:t>
            </w:r>
            <w:proofErr w:type="spellEnd"/>
            <w:r w:rsidRPr="007B0E98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3 132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12 204,58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7B0E98">
              <w:rPr>
                <w:rFonts w:ascii="Times New Roman" w:hAnsi="Times New Roman" w:cs="Times New Roman"/>
              </w:rPr>
              <w:t>Барун-Хемчик</w:t>
            </w:r>
            <w:proofErr w:type="spellEnd"/>
            <w:r w:rsidRPr="007B0E98">
              <w:rPr>
                <w:rFonts w:ascii="Times New Roman" w:hAnsi="Times New Roman" w:cs="Times New Roman"/>
              </w:rPr>
              <w:t>. ММЦ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7 824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30 051,35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7B0E98">
              <w:rPr>
                <w:rFonts w:ascii="Times New Roman" w:hAnsi="Times New Roman" w:cs="Times New Roman"/>
              </w:rPr>
              <w:t>Дзун-Хемчик</w:t>
            </w:r>
            <w:proofErr w:type="spellEnd"/>
            <w:r w:rsidRPr="007B0E98">
              <w:rPr>
                <w:rFonts w:ascii="Times New Roman" w:hAnsi="Times New Roman" w:cs="Times New Roman"/>
              </w:rPr>
              <w:t>.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5 976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14 591,04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7B0E98">
              <w:rPr>
                <w:rFonts w:ascii="Times New Roman" w:hAnsi="Times New Roman" w:cs="Times New Roman"/>
              </w:rPr>
              <w:t>Каа-Хемская</w:t>
            </w:r>
            <w:proofErr w:type="spellEnd"/>
            <w:r w:rsidRPr="007B0E98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2 152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11 229,85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7B0E98">
              <w:rPr>
                <w:rFonts w:ascii="Times New Roman" w:hAnsi="Times New Roman" w:cs="Times New Roman"/>
              </w:rPr>
              <w:t>Монгун-Тайгин</w:t>
            </w:r>
            <w:proofErr w:type="spellEnd"/>
            <w:r w:rsidRPr="007B0E98">
              <w:rPr>
                <w:rFonts w:ascii="Times New Roman" w:hAnsi="Times New Roman" w:cs="Times New Roman"/>
              </w:rPr>
              <w:t>.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1 459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10 880,92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Овюрская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2 172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7 881,09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Пий-Хемская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3 780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16 211,70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Сут-Хольская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2 760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16 152,01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Тандинская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3 266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15 213,80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Тере-Хольская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5 733,28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Тес-</w:t>
            </w:r>
            <w:proofErr w:type="spellStart"/>
            <w:r w:rsidRPr="007B0E98">
              <w:rPr>
                <w:rFonts w:ascii="Times New Roman" w:hAnsi="Times New Roman" w:cs="Times New Roman"/>
              </w:rPr>
              <w:t>Хемская</w:t>
            </w:r>
            <w:proofErr w:type="spellEnd"/>
            <w:r w:rsidRPr="007B0E98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2 047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10 391,90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Тоджинская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7 637,03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Улуг-Хемская ММЦ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3 924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20 151,43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Чаа-Хольская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1 128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10 036,73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Чеди-Хольская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1 932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6 093,70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Эрзинская ЦКБ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1 903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11 036,50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rPr>
                <w:rFonts w:ascii="Times New Roman" w:hAnsi="Times New Roman" w:cs="Times New Roman"/>
              </w:rPr>
            </w:pPr>
            <w:r w:rsidRPr="007B0E98">
              <w:rPr>
                <w:rFonts w:ascii="Times New Roman" w:hAnsi="Times New Roman" w:cs="Times New Roman"/>
              </w:rPr>
              <w:t>ГБУЗ РТ КГССМП (+</w:t>
            </w:r>
            <w:proofErr w:type="spellStart"/>
            <w:r w:rsidRPr="007B0E98">
              <w:rPr>
                <w:rFonts w:ascii="Times New Roman" w:hAnsi="Times New Roman" w:cs="Times New Roman"/>
              </w:rPr>
              <w:t>кызылский</w:t>
            </w:r>
            <w:proofErr w:type="spellEnd"/>
            <w:r w:rsidRPr="007B0E98">
              <w:rPr>
                <w:rFonts w:ascii="Times New Roman" w:hAnsi="Times New Roman" w:cs="Times New Roman"/>
              </w:rPr>
              <w:t xml:space="preserve"> к/н)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46 147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</w:rPr>
            </w:pPr>
            <w:r w:rsidRPr="00837AAE">
              <w:rPr>
                <w:rFonts w:ascii="Times New Roman" w:hAnsi="Times New Roman" w:cs="Times New Roman"/>
              </w:rPr>
              <w:t>176 743,79</w:t>
            </w:r>
          </w:p>
        </w:tc>
      </w:tr>
      <w:tr w:rsidR="0027702F" w:rsidRPr="007B0E98" w:rsidTr="00B13DB6">
        <w:trPr>
          <w:cantSplit/>
          <w:trHeight w:val="20"/>
        </w:trPr>
        <w:tc>
          <w:tcPr>
            <w:tcW w:w="6091" w:type="dxa"/>
            <w:noWrap/>
            <w:hideMark/>
          </w:tcPr>
          <w:p w:rsidR="0027702F" w:rsidRPr="007B0E98" w:rsidRDefault="0027702F" w:rsidP="002770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0E9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7AAE">
              <w:rPr>
                <w:rFonts w:ascii="Times New Roman" w:hAnsi="Times New Roman" w:cs="Times New Roman"/>
                <w:b/>
                <w:bCs/>
              </w:rPr>
              <w:t>91 008</w:t>
            </w:r>
          </w:p>
        </w:tc>
        <w:tc>
          <w:tcPr>
            <w:tcW w:w="1559" w:type="dxa"/>
            <w:noWrap/>
            <w:hideMark/>
          </w:tcPr>
          <w:p w:rsidR="0027702F" w:rsidRPr="00837AAE" w:rsidRDefault="0027702F" w:rsidP="002770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37AAE">
              <w:rPr>
                <w:rFonts w:ascii="Times New Roman" w:hAnsi="Times New Roman" w:cs="Times New Roman"/>
                <w:b/>
                <w:bCs/>
              </w:rPr>
              <w:t>382240,70</w:t>
            </w:r>
          </w:p>
        </w:tc>
      </w:tr>
      <w:bookmarkEnd w:id="0"/>
    </w:tbl>
    <w:p w:rsidR="00B173C2" w:rsidRDefault="00B173C2" w:rsidP="00B173C2"/>
    <w:p w:rsidR="00B173C2" w:rsidRPr="00A74FC7" w:rsidRDefault="00B173C2" w:rsidP="00B1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C7">
        <w:rPr>
          <w:rFonts w:ascii="Times New Roman" w:hAnsi="Times New Roman" w:cs="Times New Roman"/>
          <w:b/>
          <w:sz w:val="24"/>
          <w:szCs w:val="24"/>
        </w:rPr>
        <w:t>Плановая стоимость и количество вызовов по скорой медицинской помощи (</w:t>
      </w:r>
      <w:proofErr w:type="spellStart"/>
      <w:r w:rsidRPr="00A74FC7">
        <w:rPr>
          <w:rFonts w:ascii="Times New Roman" w:hAnsi="Times New Roman" w:cs="Times New Roman"/>
          <w:b/>
          <w:sz w:val="24"/>
          <w:szCs w:val="24"/>
        </w:rPr>
        <w:t>тромболизис</w:t>
      </w:r>
      <w:proofErr w:type="spellEnd"/>
      <w:r w:rsidRPr="00A74FC7">
        <w:rPr>
          <w:rFonts w:ascii="Times New Roman" w:hAnsi="Times New Roman" w:cs="Times New Roman"/>
          <w:b/>
          <w:sz w:val="24"/>
          <w:szCs w:val="24"/>
        </w:rPr>
        <w:t>) на 2018 год</w:t>
      </w:r>
    </w:p>
    <w:tbl>
      <w:tblPr>
        <w:tblW w:w="9210" w:type="dxa"/>
        <w:tblLook w:val="04A0" w:firstRow="1" w:lastRow="0" w:firstColumn="1" w:lastColumn="0" w:noHBand="0" w:noVBand="1"/>
      </w:tblPr>
      <w:tblGrid>
        <w:gridCol w:w="5949"/>
        <w:gridCol w:w="1701"/>
        <w:gridCol w:w="1560"/>
      </w:tblGrid>
      <w:tr w:rsidR="00B173C2" w:rsidRPr="00D702E3" w:rsidTr="00B13DB6">
        <w:trPr>
          <w:trHeight w:val="30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73C2" w:rsidRPr="00B13DB6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медицинской организации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DB6" w:rsidRDefault="00B13DB6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  <w:p w:rsidR="00B173C2" w:rsidRPr="00B13DB6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>(вызов)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73C2" w:rsidRPr="00B13DB6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>Плановая стоимость (тыс. руб.)</w:t>
            </w:r>
          </w:p>
        </w:tc>
      </w:tr>
      <w:tr w:rsidR="00B173C2" w:rsidRPr="00D702E3" w:rsidTr="00B13DB6">
        <w:trPr>
          <w:trHeight w:val="45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 xml:space="preserve">ГБУЗ РТ </w:t>
            </w:r>
            <w:proofErr w:type="spellStart"/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Барун-Хемчик</w:t>
            </w:r>
            <w:r w:rsidR="00B13DB6">
              <w:rPr>
                <w:rFonts w:ascii="Times New Roman" w:eastAsia="Times New Roman" w:hAnsi="Times New Roman" w:cs="Times New Roman"/>
                <w:lang w:eastAsia="ru-RU"/>
              </w:rPr>
              <w:t>ский</w:t>
            </w:r>
            <w:proofErr w:type="spellEnd"/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 xml:space="preserve"> ММЦ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ГБУЗ РТ Улуг-Хемская ММЦ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ГБУЗ РТ КГССМП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270,0</w:t>
            </w:r>
          </w:p>
        </w:tc>
      </w:tr>
    </w:tbl>
    <w:p w:rsidR="00B173C2" w:rsidRDefault="00B173C2" w:rsidP="00B173C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73C2" w:rsidRPr="00A74FC7" w:rsidRDefault="00B173C2" w:rsidP="00B1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C7">
        <w:rPr>
          <w:rFonts w:ascii="Times New Roman" w:hAnsi="Times New Roman" w:cs="Times New Roman"/>
          <w:b/>
          <w:sz w:val="24"/>
          <w:szCs w:val="24"/>
        </w:rPr>
        <w:t>Плановая стоимость и количество вызовов по скорой медицинской помощи (эвакуация) на 2018 год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949"/>
        <w:gridCol w:w="1701"/>
        <w:gridCol w:w="1559"/>
      </w:tblGrid>
      <w:tr w:rsidR="00B173C2" w:rsidRPr="00D702E3" w:rsidTr="00B13DB6">
        <w:trPr>
          <w:trHeight w:val="288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73C2" w:rsidRPr="00B13DB6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медицинской организации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3DB6" w:rsidRDefault="00B13DB6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  <w:r w:rsidR="00B173C2"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B173C2" w:rsidRPr="00B13DB6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>(вызов)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73C2" w:rsidRPr="00B13DB6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DB6">
              <w:rPr>
                <w:rFonts w:ascii="Times New Roman" w:eastAsia="Times New Roman" w:hAnsi="Times New Roman" w:cs="Times New Roman"/>
                <w:b/>
                <w:lang w:eastAsia="ru-RU"/>
              </w:rPr>
              <w:t>Плановая стоимость (тыс. руб.)</w:t>
            </w:r>
          </w:p>
        </w:tc>
      </w:tr>
      <w:tr w:rsidR="00B173C2" w:rsidRPr="00D702E3" w:rsidTr="00B13DB6">
        <w:trPr>
          <w:trHeight w:val="45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173C2" w:rsidRPr="00D702E3" w:rsidTr="00B13DB6">
        <w:trPr>
          <w:trHeight w:val="30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 xml:space="preserve">ГБУЗ РТ Республиканская детская больница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2 296,3</w:t>
            </w:r>
          </w:p>
        </w:tc>
      </w:tr>
      <w:tr w:rsidR="00B173C2" w:rsidRPr="00D702E3" w:rsidTr="00B13DB6">
        <w:trPr>
          <w:trHeight w:val="26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ГБУЗ РТ Перинатальный центр 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C07F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EC44E8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2 972,9</w:t>
            </w: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ГБУЗ РТ КГССМП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B1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lang w:eastAsia="ru-RU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8 270,4</w:t>
            </w:r>
          </w:p>
        </w:tc>
      </w:tr>
      <w:tr w:rsidR="00B173C2" w:rsidRPr="00D702E3" w:rsidTr="00B13DB6">
        <w:trPr>
          <w:trHeight w:val="28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73C2" w:rsidRPr="00D702E3" w:rsidRDefault="00B173C2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2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C07F25" w:rsidP="0096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C2" w:rsidRPr="00D702E3" w:rsidRDefault="00EC44E8" w:rsidP="00B1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13 539,6</w:t>
            </w:r>
          </w:p>
        </w:tc>
      </w:tr>
    </w:tbl>
    <w:p w:rsidR="00D702E3" w:rsidRPr="00D702E3" w:rsidRDefault="00D702E3" w:rsidP="00D702E3">
      <w:pPr>
        <w:jc w:val="center"/>
        <w:rPr>
          <w:rFonts w:ascii="Times New Roman" w:hAnsi="Times New Roman" w:cs="Times New Roman"/>
        </w:rPr>
      </w:pPr>
    </w:p>
    <w:p w:rsidR="00D702E3" w:rsidRDefault="00D702E3"/>
    <w:p w:rsidR="00D702E3" w:rsidRDefault="00D702E3"/>
    <w:sectPr w:rsidR="00D702E3" w:rsidSect="00AE497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74"/>
    <w:rsid w:val="001E6A03"/>
    <w:rsid w:val="0027702F"/>
    <w:rsid w:val="002B0DCA"/>
    <w:rsid w:val="005F0B37"/>
    <w:rsid w:val="00610454"/>
    <w:rsid w:val="006D6274"/>
    <w:rsid w:val="007B0E98"/>
    <w:rsid w:val="00AE4970"/>
    <w:rsid w:val="00B13DB6"/>
    <w:rsid w:val="00B173C2"/>
    <w:rsid w:val="00C07F25"/>
    <w:rsid w:val="00D702E3"/>
    <w:rsid w:val="00E21459"/>
    <w:rsid w:val="00EC44E8"/>
    <w:rsid w:val="00F4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3FE13-5234-4405-B0DB-179DD88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10</cp:revision>
  <dcterms:created xsi:type="dcterms:W3CDTF">2018-01-23T01:59:00Z</dcterms:created>
  <dcterms:modified xsi:type="dcterms:W3CDTF">2018-01-30T08:07:00Z</dcterms:modified>
</cp:coreProperties>
</file>